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AE56" w14:textId="31544E0A" w:rsidR="004A5995" w:rsidRDefault="006E4817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Storytelling will Save the World</w:t>
      </w:r>
      <w:r>
        <w:rPr>
          <w:b/>
          <w:bCs/>
          <w:sz w:val="26"/>
          <w:szCs w:val="26"/>
        </w:rPr>
        <w:t>…</w:t>
      </w:r>
      <w:r>
        <w:rPr>
          <w:b/>
          <w:bCs/>
          <w:sz w:val="26"/>
          <w:szCs w:val="26"/>
        </w:rPr>
        <w:t xml:space="preserve"> Yes, Even Yours</w:t>
      </w:r>
    </w:p>
    <w:p w14:paraId="24F7DD6E" w14:textId="77777777" w:rsidR="004A5995" w:rsidRDefault="004A5995">
      <w:pPr>
        <w:pStyle w:val="Body"/>
        <w:jc w:val="both"/>
      </w:pPr>
    </w:p>
    <w:p w14:paraId="53F683AD" w14:textId="5E83DBDB" w:rsidR="004A5995" w:rsidRDefault="00AF6C0C">
      <w:pPr>
        <w:pStyle w:val="Body"/>
        <w:jc w:val="both"/>
      </w:pPr>
      <w:r>
        <w:t>Captain</w:t>
      </w:r>
      <w:r>
        <w:rPr>
          <w:rFonts w:hAnsi="Helvetica"/>
          <w:lang w:val="fr-FR"/>
        </w:rPr>
        <w:t>’</w:t>
      </w:r>
      <w:r>
        <w:t>s log, Stardate January 2011. Where unfortunately many have gone before. I</w:t>
      </w:r>
      <w:r>
        <w:rPr>
          <w:rFonts w:hAnsi="Helvetica"/>
          <w:lang w:val="fr-FR"/>
        </w:rPr>
        <w:t>’</w:t>
      </w:r>
      <w:r>
        <w:t>m twenty-six years old and thinking about dying</w:t>
      </w:r>
      <w:r>
        <w:rPr>
          <w:rFonts w:hAnsi="Helvetica"/>
        </w:rPr>
        <w:t xml:space="preserve">… </w:t>
      </w:r>
      <w:r>
        <w:t>actually I</w:t>
      </w:r>
      <w:r>
        <w:rPr>
          <w:rFonts w:hAnsi="Helvetica"/>
          <w:lang w:val="fr-FR"/>
        </w:rPr>
        <w:t>’</w:t>
      </w:r>
      <w:r>
        <w:t>m not being entirely truthful. I</w:t>
      </w:r>
      <w:r>
        <w:rPr>
          <w:rFonts w:hAnsi="Helvetica"/>
          <w:lang w:val="fr-FR"/>
        </w:rPr>
        <w:t>’</w:t>
      </w:r>
      <w:r>
        <w:t>m dangling halfway out the fourth floor window of my bedroom in New York City.</w:t>
      </w:r>
    </w:p>
    <w:p w14:paraId="33265EF6" w14:textId="77777777" w:rsidR="004A5995" w:rsidRDefault="004A5995">
      <w:pPr>
        <w:pStyle w:val="Body"/>
        <w:jc w:val="both"/>
      </w:pPr>
    </w:p>
    <w:p w14:paraId="6215D869" w14:textId="77777777" w:rsidR="004A5995" w:rsidRDefault="00AF6C0C">
      <w:pPr>
        <w:pStyle w:val="Body"/>
        <w:jc w:val="both"/>
      </w:pPr>
      <w:r>
        <w:rPr>
          <w:lang w:val="fr-FR"/>
        </w:rPr>
        <w:t>I don</w:t>
      </w:r>
      <w:r>
        <w:rPr>
          <w:rFonts w:hAnsi="Helvetica"/>
          <w:lang w:val="fr-FR"/>
        </w:rPr>
        <w:t>’</w:t>
      </w:r>
      <w:r>
        <w:t>t really want to die. I just want the emotional pain to stop</w:t>
      </w:r>
      <w:r>
        <w:rPr>
          <w:rFonts w:hAnsi="Helvetica"/>
        </w:rPr>
        <w:t xml:space="preserve">… </w:t>
      </w:r>
      <w:r>
        <w:rPr>
          <w:lang w:val="fr-FR"/>
        </w:rPr>
        <w:t>and I don</w:t>
      </w:r>
      <w:r>
        <w:rPr>
          <w:rFonts w:hAnsi="Helvetica"/>
          <w:lang w:val="fr-FR"/>
        </w:rPr>
        <w:t>’</w:t>
      </w:r>
      <w:r>
        <w:t>t know how to do that. Hell, two guys in my life</w:t>
      </w:r>
      <w:r>
        <w:rPr>
          <w:rFonts w:hAnsi="Helvetica"/>
        </w:rPr>
        <w:t>—</w:t>
      </w:r>
      <w:r>
        <w:t>my father and grandfather</w:t>
      </w:r>
      <w:r>
        <w:rPr>
          <w:rFonts w:hAnsi="Helvetica"/>
        </w:rPr>
        <w:t>—</w:t>
      </w:r>
      <w:r>
        <w:t>each didn</w:t>
      </w:r>
      <w:r>
        <w:rPr>
          <w:rFonts w:hAnsi="Helvetica"/>
          <w:lang w:val="fr-FR"/>
        </w:rPr>
        <w:t>’</w:t>
      </w:r>
      <w:r>
        <w:t>t know how to make their own terrible personal pain stop and now both were, well, dead.</w:t>
      </w:r>
    </w:p>
    <w:p w14:paraId="7B1C1433" w14:textId="77777777" w:rsidR="004A5995" w:rsidRDefault="004A5995">
      <w:pPr>
        <w:pStyle w:val="Body"/>
        <w:jc w:val="both"/>
      </w:pPr>
    </w:p>
    <w:p w14:paraId="7F3FE37B" w14:textId="77777777" w:rsidR="004A5995" w:rsidRDefault="00AF6C0C">
      <w:pPr>
        <w:pStyle w:val="Body"/>
        <w:jc w:val="both"/>
      </w:pPr>
      <w:r>
        <w:rPr>
          <w:lang w:val="nl-NL"/>
        </w:rPr>
        <w:t>My grandfather, Haakon</w:t>
      </w:r>
      <w:r>
        <w:rPr>
          <w:rFonts w:hAnsi="Helvetica"/>
        </w:rPr>
        <w:t>—</w:t>
      </w:r>
      <w:r>
        <w:t>a Norwegian guy who served in the Royal Air Force (35th Squadron as a tail gunner) in World War II</w:t>
      </w:r>
      <w:r>
        <w:rPr>
          <w:rFonts w:hAnsi="Helvetica"/>
        </w:rPr>
        <w:t>—</w:t>
      </w:r>
      <w:r>
        <w:t>killed himself in 1966 because of the overwhelming post traumatic stress he suffered because of the war.</w:t>
      </w:r>
    </w:p>
    <w:p w14:paraId="5106E8BC" w14:textId="77777777" w:rsidR="004A5995" w:rsidRDefault="004A5995">
      <w:pPr>
        <w:pStyle w:val="Body"/>
        <w:jc w:val="both"/>
      </w:pPr>
    </w:p>
    <w:p w14:paraId="111B424D" w14:textId="77777777" w:rsidR="004A5995" w:rsidRDefault="00AF6C0C">
      <w:pPr>
        <w:pStyle w:val="Body"/>
        <w:jc w:val="both"/>
      </w:pPr>
      <w:r>
        <w:t>My father, Douglas</w:t>
      </w:r>
      <w:r>
        <w:rPr>
          <w:rFonts w:hAnsi="Helvetica"/>
        </w:rPr>
        <w:t>—</w:t>
      </w:r>
      <w:r>
        <w:t>an American guy who was chronically unhappy and an abusive man</w:t>
      </w:r>
      <w:r>
        <w:rPr>
          <w:rFonts w:hAnsi="Helvetica"/>
        </w:rPr>
        <w:t>—</w:t>
      </w:r>
      <w:r>
        <w:t>killed himself in 2009, the catalyst being a divorce with my mother along with some long-term depression and other mental health issues.</w:t>
      </w:r>
    </w:p>
    <w:p w14:paraId="5DCB3AD2" w14:textId="77777777" w:rsidR="004A5995" w:rsidRDefault="004A5995">
      <w:pPr>
        <w:pStyle w:val="Body"/>
        <w:jc w:val="both"/>
      </w:pPr>
    </w:p>
    <w:p w14:paraId="589C62A1" w14:textId="4EC36FB2" w:rsidR="004A5995" w:rsidRDefault="00AF6C0C">
      <w:pPr>
        <w:pStyle w:val="Body"/>
        <w:jc w:val="both"/>
      </w:pPr>
      <w:r>
        <w:t>How did I get to such a dismal place in my life so quickly, just a month shy of my twenty-seventh birthday? Coming out of secondary school and high on optimism, I thought by the time I reached my mid-twenties I</w:t>
      </w:r>
      <w:r>
        <w:rPr>
          <w:rFonts w:hAnsi="Helvetica"/>
        </w:rPr>
        <w:t>’</w:t>
      </w:r>
      <w:r>
        <w:t>d have it all together. After a couple of years singing on Broadway, I would have scored a few bit parts on Law &amp; Order, and transitioned seamlessly to being cast with Will Smith in the summer</w:t>
      </w:r>
      <w:r>
        <w:rPr>
          <w:rFonts w:hAnsi="Helvetica"/>
          <w:lang w:val="fr-FR"/>
        </w:rPr>
        <w:t>’</w:t>
      </w:r>
      <w:r>
        <w:t>s biggest blockbuster. After which, my getaway home in the Hamptons would be featured in Better Homes &amp; Gardens, and my face would grace the cover of National Enquirer as Bigfoot</w:t>
      </w:r>
      <w:r>
        <w:rPr>
          <w:rFonts w:hAnsi="Helvetica"/>
          <w:lang w:val="fr-FR"/>
        </w:rPr>
        <w:t>’</w:t>
      </w:r>
      <w:r>
        <w:t>s not-so-secret lover. Not to mention, I</w:t>
      </w:r>
      <w:r>
        <w:rPr>
          <w:rFonts w:hAnsi="Helvetica"/>
          <w:lang w:val="fr-FR"/>
        </w:rPr>
        <w:t>’</w:t>
      </w:r>
      <w:r>
        <w:t>d have my perfect wife and perfect family by my side to share in my success.</w:t>
      </w:r>
    </w:p>
    <w:p w14:paraId="02809A40" w14:textId="77777777" w:rsidR="004A5995" w:rsidRDefault="004A5995">
      <w:pPr>
        <w:pStyle w:val="Body"/>
        <w:jc w:val="both"/>
      </w:pPr>
    </w:p>
    <w:p w14:paraId="1AAA41F9" w14:textId="77777777" w:rsidR="004A5995" w:rsidRDefault="00AF6C0C">
      <w:pPr>
        <w:pStyle w:val="Body"/>
        <w:jc w:val="both"/>
      </w:pPr>
      <w:r>
        <w:t xml:space="preserve">But instead, </w:t>
      </w:r>
      <w:r>
        <w:rPr>
          <w:rFonts w:hAnsi="Helvetica"/>
        </w:rPr>
        <w:t>“</w:t>
      </w:r>
      <w:r>
        <w:t>perfect</w:t>
      </w:r>
      <w:r>
        <w:rPr>
          <w:rFonts w:hAnsi="Helvetica"/>
        </w:rPr>
        <w:t xml:space="preserve">” </w:t>
      </w:r>
      <w:r>
        <w:t>was unattainable (it always is). I only managed to perform in some of small professional theatre gigs and on one embarrassing reality television show; and over the course of the previous eighteen months my father killed himself, my mother betrayed me and sued me for my father</w:t>
      </w:r>
      <w:r>
        <w:rPr>
          <w:rFonts w:hAnsi="Helvetica"/>
          <w:lang w:val="fr-FR"/>
        </w:rPr>
        <w:t>’</w:t>
      </w:r>
      <w:r>
        <w:t>s inheritance, and my girlfriend of six years broke up with me.</w:t>
      </w:r>
    </w:p>
    <w:p w14:paraId="10B1B432" w14:textId="77777777" w:rsidR="004A5995" w:rsidRDefault="004A5995">
      <w:pPr>
        <w:pStyle w:val="Body"/>
        <w:jc w:val="both"/>
      </w:pPr>
    </w:p>
    <w:p w14:paraId="0C5A9844" w14:textId="609AB09D" w:rsidR="004A5995" w:rsidRDefault="00AF6C0C">
      <w:pPr>
        <w:pStyle w:val="Body"/>
        <w:jc w:val="both"/>
      </w:pPr>
      <w:r>
        <w:t>This storm of calamity and crisis had ravaged my life</w:t>
      </w:r>
      <w:r>
        <w:rPr>
          <w:rFonts w:hAnsi="Helvetica"/>
        </w:rPr>
        <w:t xml:space="preserve">… </w:t>
      </w:r>
      <w:r>
        <w:t>and I wasn</w:t>
      </w:r>
      <w:r>
        <w:rPr>
          <w:rFonts w:hAnsi="Helvetica"/>
          <w:lang w:val="fr-FR"/>
        </w:rPr>
        <w:t>’</w:t>
      </w:r>
      <w:r>
        <w:t>t talking about it to anyone. My silence led to crisis and poor decisions</w:t>
      </w:r>
      <w:r>
        <w:rPr>
          <w:rFonts w:hAnsi="Helvetica"/>
        </w:rPr>
        <w:t>—</w:t>
      </w:r>
      <w:r>
        <w:t>to the extent that I was hanging out of a fourth story window.</w:t>
      </w:r>
    </w:p>
    <w:p w14:paraId="0A9021BA" w14:textId="77777777" w:rsidR="004A5995" w:rsidRDefault="004A5995">
      <w:pPr>
        <w:pStyle w:val="Body"/>
        <w:jc w:val="both"/>
      </w:pPr>
    </w:p>
    <w:p w14:paraId="566A98D0" w14:textId="77777777" w:rsidR="004A5995" w:rsidRDefault="00AF6C0C">
      <w:pPr>
        <w:pStyle w:val="Body"/>
        <w:jc w:val="both"/>
      </w:pPr>
      <w:r>
        <w:t xml:space="preserve">Both </w:t>
      </w:r>
      <w:r>
        <w:rPr>
          <w:lang w:val="nl-NL"/>
        </w:rPr>
        <w:t>Haakon and Douglas</w:t>
      </w:r>
      <w:r>
        <w:t xml:space="preserve"> suffered their pain in silence because of the stigma surrounding talking about mental illness and getting help. I too felt that same stigma</w:t>
      </w:r>
      <w:r>
        <w:rPr>
          <w:rFonts w:hAnsi="Helvetica"/>
        </w:rPr>
        <w:t>—</w:t>
      </w:r>
      <w:r>
        <w:t>like I</w:t>
      </w:r>
      <w:r>
        <w:rPr>
          <w:rFonts w:hAnsi="Helvetica"/>
          <w:lang w:val="fr-FR"/>
        </w:rPr>
        <w:t>’</w:t>
      </w:r>
      <w:r>
        <w:t xml:space="preserve">d be seen as </w:t>
      </w:r>
      <w:r>
        <w:rPr>
          <w:rFonts w:hAnsi="Helvetica"/>
        </w:rPr>
        <w:t>“</w:t>
      </w:r>
      <w:r>
        <w:t>crazy</w:t>
      </w:r>
      <w:r>
        <w:rPr>
          <w:rFonts w:hAnsi="Helvetica"/>
        </w:rPr>
        <w:t xml:space="preserve">” </w:t>
      </w:r>
      <w:r>
        <w:t xml:space="preserve">or </w:t>
      </w:r>
      <w:r>
        <w:rPr>
          <w:rFonts w:hAnsi="Helvetica"/>
        </w:rPr>
        <w:t>“</w:t>
      </w:r>
      <w:r>
        <w:t>less of a man</w:t>
      </w:r>
      <w:r>
        <w:rPr>
          <w:rFonts w:hAnsi="Helvetica"/>
        </w:rPr>
        <w:t xml:space="preserve">” </w:t>
      </w:r>
      <w:r>
        <w:t>if I talked about what I was going through. But I didn</w:t>
      </w:r>
      <w:r>
        <w:rPr>
          <w:rFonts w:hAnsi="Helvetica"/>
          <w:lang w:val="fr-FR"/>
        </w:rPr>
        <w:t>’</w:t>
      </w:r>
      <w:r>
        <w:t>t want to die and so I had to take a chance.</w:t>
      </w:r>
    </w:p>
    <w:p w14:paraId="52753EE6" w14:textId="77777777" w:rsidR="004A5995" w:rsidRDefault="004A5995">
      <w:pPr>
        <w:pStyle w:val="Body"/>
        <w:jc w:val="both"/>
      </w:pPr>
    </w:p>
    <w:p w14:paraId="76FAE780" w14:textId="297669D4" w:rsidR="004A5995" w:rsidRDefault="00AF6C0C">
      <w:pPr>
        <w:pStyle w:val="Body"/>
        <w:jc w:val="both"/>
      </w:pPr>
      <w:r>
        <w:t xml:space="preserve">I started talking. I pulled myself back inside and first called my mom. She helped me through that initial crisis and we became friends again. She never called me </w:t>
      </w:r>
      <w:r>
        <w:rPr>
          <w:rFonts w:hAnsi="Helvetica"/>
        </w:rPr>
        <w:t>“</w:t>
      </w:r>
      <w:r>
        <w:t>crazy.</w:t>
      </w:r>
      <w:r>
        <w:rPr>
          <w:rFonts w:hAnsi="Helvetica"/>
        </w:rPr>
        <w:t xml:space="preserve">” </w:t>
      </w:r>
      <w:r>
        <w:t xml:space="preserve">I then started reaching out to the positive friends I had in my life. They hugged me and helped me with open arms. They never told me I was </w:t>
      </w:r>
      <w:r>
        <w:rPr>
          <w:rFonts w:hAnsi="Helvetica"/>
        </w:rPr>
        <w:t>“</w:t>
      </w:r>
      <w:r>
        <w:t>less than a man.</w:t>
      </w:r>
      <w:r>
        <w:rPr>
          <w:rFonts w:hAnsi="Helvetica"/>
        </w:rPr>
        <w:t xml:space="preserve">” </w:t>
      </w:r>
      <w:r>
        <w:t>Soon I got more help b</w:t>
      </w:r>
      <w:r w:rsidR="00B8004A">
        <w:t>y seeing a professional counsel</w:t>
      </w:r>
      <w:r>
        <w:t>or, and by writing down what I was going through in a journal.</w:t>
      </w:r>
    </w:p>
    <w:p w14:paraId="12901390" w14:textId="77777777" w:rsidR="004A5995" w:rsidRDefault="004A5995">
      <w:pPr>
        <w:pStyle w:val="Body"/>
        <w:jc w:val="both"/>
      </w:pPr>
    </w:p>
    <w:p w14:paraId="3C4B2ABE" w14:textId="77777777" w:rsidR="004A5995" w:rsidRDefault="00AF6C0C">
      <w:pPr>
        <w:pStyle w:val="Body"/>
        <w:jc w:val="both"/>
      </w:pPr>
      <w:r>
        <w:lastRenderedPageBreak/>
        <w:t>But this idea of keeping silent continued to bother me. I did some research while in my recovery and found out that each year, suicide kills over one million people worldwide</w:t>
      </w:r>
      <w:r>
        <w:rPr>
          <w:rFonts w:hAnsi="Helvetica"/>
        </w:rPr>
        <w:t xml:space="preserve">… </w:t>
      </w:r>
      <w:r>
        <w:t>and that many of those one million never speak up about their emotional pain because of stigma.</w:t>
      </w:r>
    </w:p>
    <w:p w14:paraId="2AB3940A" w14:textId="77777777" w:rsidR="004A5995" w:rsidRDefault="004A5995">
      <w:pPr>
        <w:pStyle w:val="Body"/>
        <w:jc w:val="both"/>
      </w:pPr>
    </w:p>
    <w:p w14:paraId="46431561" w14:textId="2441B9DF" w:rsidR="004A5995" w:rsidRDefault="006E4817">
      <w:pPr>
        <w:pStyle w:val="Body"/>
        <w:jc w:val="both"/>
      </w:pPr>
      <w:r>
        <w:t>Dagnabbit (I totally just said that)</w:t>
      </w:r>
      <w:r w:rsidR="00AF6C0C">
        <w:t>. I had to figure out a way to reach people like that. So, like any other actor, writer, or comedian living in New York City whose life dealt them a crappy hand, I created a one-man show</w:t>
      </w:r>
      <w:r w:rsidR="00AF6C0C">
        <w:rPr>
          <w:rFonts w:hAnsi="Helvetica"/>
        </w:rPr>
        <w:t xml:space="preserve">… </w:t>
      </w:r>
      <w:r w:rsidR="00AF6C0C">
        <w:t>and it toured theatres and universities in the United States, Canada, England, and Australia</w:t>
      </w:r>
      <w:r w:rsidR="00AF6C0C">
        <w:rPr>
          <w:rFonts w:hAnsi="Helvetica"/>
        </w:rPr>
        <w:t>—</w:t>
      </w:r>
      <w:r w:rsidR="00AF6C0C">
        <w:t>and people were getting help.</w:t>
      </w:r>
    </w:p>
    <w:p w14:paraId="16980A99" w14:textId="77777777" w:rsidR="004A5995" w:rsidRDefault="004A5995">
      <w:pPr>
        <w:pStyle w:val="Body"/>
        <w:jc w:val="both"/>
      </w:pPr>
    </w:p>
    <w:p w14:paraId="61DB59AF" w14:textId="77777777" w:rsidR="004A5995" w:rsidRDefault="00AF6C0C">
      <w:pPr>
        <w:pStyle w:val="Body"/>
        <w:jc w:val="both"/>
      </w:pPr>
      <w:r>
        <w:t>But I had to keep talking because this isn</w:t>
      </w:r>
      <w:r>
        <w:rPr>
          <w:rFonts w:hAnsi="Helvetica"/>
          <w:lang w:val="fr-FR"/>
        </w:rPr>
        <w:t>’</w:t>
      </w:r>
      <w:r>
        <w:t>t just a Rivedal problem or United States problem</w:t>
      </w:r>
      <w:r>
        <w:rPr>
          <w:rFonts w:hAnsi="Helvetica"/>
        </w:rPr>
        <w:t xml:space="preserve">… </w:t>
      </w:r>
      <w:r>
        <w:t>it</w:t>
      </w:r>
      <w:r>
        <w:rPr>
          <w:rFonts w:hAnsi="Helvetica"/>
          <w:lang w:val="fr-FR"/>
        </w:rPr>
        <w:t>’</w:t>
      </w:r>
      <w:r>
        <w:t>s a world problem.</w:t>
      </w:r>
    </w:p>
    <w:p w14:paraId="370C8111" w14:textId="77777777" w:rsidR="004A5995" w:rsidRDefault="004A5995">
      <w:pPr>
        <w:pStyle w:val="Body"/>
        <w:jc w:val="both"/>
      </w:pPr>
    </w:p>
    <w:p w14:paraId="75C031A1" w14:textId="77777777" w:rsidR="004A5995" w:rsidRDefault="00AF6C0C">
      <w:pPr>
        <w:pStyle w:val="Body"/>
        <w:jc w:val="both"/>
      </w:pPr>
      <w:r>
        <w:t xml:space="preserve">I had to get other people to tell their stories, so I started </w:t>
      </w:r>
      <w:hyperlink r:id="rId6" w:history="1">
        <w:r>
          <w:rPr>
            <w:rStyle w:val="Hyperlink0"/>
            <w:rFonts w:hAnsi="Helvetica"/>
          </w:rPr>
          <w:t>The i’Mpossible Project</w:t>
        </w:r>
      </w:hyperlink>
      <w:r>
        <w:t>. Why? Because storytelling is one of our oldest traditions</w:t>
      </w:r>
      <w:r>
        <w:rPr>
          <w:rFonts w:hAnsi="Helvetica"/>
        </w:rPr>
        <w:t>—</w:t>
      </w:r>
      <w:r>
        <w:t>yes, even older than the hokey pokey. Stories can make us laugh or cry</w:t>
      </w:r>
      <w:r>
        <w:rPr>
          <w:rFonts w:hAnsi="Helvetica"/>
        </w:rPr>
        <w:t xml:space="preserve">… </w:t>
      </w:r>
      <w:r>
        <w:t xml:space="preserve">or both at the same time. They can teach, inspire and even ignite an entire movement. </w:t>
      </w:r>
    </w:p>
    <w:p w14:paraId="4672BB61" w14:textId="77777777" w:rsidR="004A5995" w:rsidRDefault="004A5995">
      <w:pPr>
        <w:pStyle w:val="Body"/>
        <w:jc w:val="both"/>
      </w:pPr>
      <w:bookmarkStart w:id="0" w:name="_GoBack"/>
      <w:bookmarkEnd w:id="0"/>
    </w:p>
    <w:p w14:paraId="3A8B4723" w14:textId="40E00B5B" w:rsidR="004A5995" w:rsidRDefault="00AF6C0C">
      <w:pPr>
        <w:pStyle w:val="Body"/>
        <w:jc w:val="both"/>
      </w:pPr>
      <w:r>
        <w:t>It</w:t>
      </w:r>
      <w:r>
        <w:rPr>
          <w:rFonts w:hAnsi="Helvetica"/>
          <w:lang w:val="fr-FR"/>
        </w:rPr>
        <w:t>’</w:t>
      </w:r>
      <w:r>
        <w:t>s been four years since my crisis and life is definitely looking up. The acting and writin</w:t>
      </w:r>
      <w:r w:rsidR="004313A1">
        <w:t xml:space="preserve">g thing is going well, I have an amazing </w:t>
      </w:r>
      <w:r w:rsidR="004313A1">
        <w:rPr>
          <w:lang w:val="es-ES_tradnl"/>
        </w:rPr>
        <w:t>wife</w:t>
      </w:r>
      <w:r>
        <w:t>; but most important I</w:t>
      </w:r>
      <w:r>
        <w:rPr>
          <w:rFonts w:hAnsi="Helvetica"/>
          <w:lang w:val="fr-FR"/>
        </w:rPr>
        <w:t>’</w:t>
      </w:r>
      <w:r>
        <w:t>m able to give and receive help and love, and with hard work I</w:t>
      </w:r>
      <w:r>
        <w:rPr>
          <w:rFonts w:hAnsi="Helvetica"/>
          <w:lang w:val="fr-FR"/>
        </w:rPr>
        <w:t>’</w:t>
      </w:r>
      <w:r>
        <w:t>m able to stay mentally well</w:t>
      </w:r>
      <w:r>
        <w:rPr>
          <w:rFonts w:hAnsi="Helvetica"/>
        </w:rPr>
        <w:t>—</w:t>
      </w:r>
      <w:r>
        <w:t>all because I took a risk and told my story.</w:t>
      </w:r>
    </w:p>
    <w:p w14:paraId="0C34EDD3" w14:textId="77777777" w:rsidR="004A5995" w:rsidRDefault="004A5995">
      <w:pPr>
        <w:pStyle w:val="Body"/>
        <w:jc w:val="both"/>
      </w:pPr>
    </w:p>
    <w:p w14:paraId="5EDD8927" w14:textId="607FD401" w:rsidR="004A5995" w:rsidRDefault="00AF6C0C" w:rsidP="004313A1">
      <w:pPr>
        <w:pStyle w:val="Body"/>
        <w:jc w:val="both"/>
      </w:pPr>
      <w:r>
        <w:t>No matter what society says, it</w:t>
      </w:r>
      <w:r>
        <w:t>’</w:t>
      </w:r>
      <w:r>
        <w:t xml:space="preserve">s COOL (as in </w:t>
      </w:r>
      <w:r>
        <w:t>“</w:t>
      </w:r>
      <w:r>
        <w:t>okay</w:t>
      </w:r>
      <w:r>
        <w:t>”</w:t>
      </w:r>
      <w:r>
        <w:t>) to talk about your feelings. Don</w:t>
      </w:r>
      <w:r>
        <w:rPr>
          <w:rFonts w:hAnsi="Helvetica"/>
        </w:rPr>
        <w:t>’</w:t>
      </w:r>
      <w:r>
        <w:t xml:space="preserve">t ever forget that you are important, and your story needs to be heard so we, the human race, can learn how to live and love better. </w:t>
      </w:r>
    </w:p>
    <w:p w14:paraId="78ACB5A5" w14:textId="15470462" w:rsidR="004A5995" w:rsidRDefault="004A5995">
      <w:pPr>
        <w:pStyle w:val="Body"/>
        <w:jc w:val="both"/>
      </w:pPr>
    </w:p>
    <w:sectPr w:rsidR="004A59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B3A6" w14:textId="77777777" w:rsidR="00290778" w:rsidRDefault="00290778">
      <w:r>
        <w:separator/>
      </w:r>
    </w:p>
  </w:endnote>
  <w:endnote w:type="continuationSeparator" w:id="0">
    <w:p w14:paraId="495A3BDE" w14:textId="77777777" w:rsidR="00290778" w:rsidRDefault="002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B45F" w14:textId="77777777" w:rsidR="00AF6C0C" w:rsidRDefault="00AF6C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B776" w14:textId="77777777" w:rsidR="00290778" w:rsidRDefault="00290778">
      <w:r>
        <w:separator/>
      </w:r>
    </w:p>
  </w:footnote>
  <w:footnote w:type="continuationSeparator" w:id="0">
    <w:p w14:paraId="181248A1" w14:textId="77777777" w:rsidR="00290778" w:rsidRDefault="00290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D6CE" w14:textId="77777777" w:rsidR="00AF6C0C" w:rsidRDefault="00AF6C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995"/>
    <w:rsid w:val="00195BCC"/>
    <w:rsid w:val="00290778"/>
    <w:rsid w:val="004313A1"/>
    <w:rsid w:val="004A5995"/>
    <w:rsid w:val="006E4817"/>
    <w:rsid w:val="00AF6C0C"/>
    <w:rsid w:val="00B8004A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95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ampossibleproject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3958</Characters>
  <Application>Microsoft Macintosh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Rivedal</cp:lastModifiedBy>
  <cp:revision>5</cp:revision>
  <dcterms:created xsi:type="dcterms:W3CDTF">2015-09-06T16:01:00Z</dcterms:created>
  <dcterms:modified xsi:type="dcterms:W3CDTF">2016-10-29T01:45:00Z</dcterms:modified>
</cp:coreProperties>
</file>